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B8BA8AD" w14:textId="30D5D0E3" w:rsidR="00C90797" w:rsidRDefault="00157E27">
      <w:r>
        <w:rPr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7B2D1EBE" wp14:editId="0B3C4DE0">
                <wp:simplePos x="0" y="0"/>
                <wp:positionH relativeFrom="column">
                  <wp:posOffset>-802640</wp:posOffset>
                </wp:positionH>
                <wp:positionV relativeFrom="paragraph">
                  <wp:posOffset>1105727</wp:posOffset>
                </wp:positionV>
                <wp:extent cx="7000240" cy="1409730"/>
                <wp:effectExtent l="0" t="0" r="0" b="0"/>
                <wp:wrapNone/>
                <wp:docPr id="3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00240" cy="14097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D28B0A9" w14:textId="77777777" w:rsidR="00C90797" w:rsidRDefault="00A364CD">
                            <w:pPr>
                              <w:spacing w:line="740" w:lineRule="exact"/>
                              <w:jc w:val="center"/>
                              <w:rPr>
                                <w:rFonts w:ascii="隶书" w:eastAsia="隶书" w:hAnsi="隶书" w:cs="隶书"/>
                                <w:b/>
                                <w:bCs/>
                                <w:color w:val="F6F3B9"/>
                                <w:sz w:val="80"/>
                                <w:szCs w:val="80"/>
                              </w:rPr>
                            </w:pPr>
                            <w:r>
                              <w:rPr>
                                <w:rFonts w:ascii="隶书" w:eastAsia="隶书" w:hAnsi="隶书" w:cs="隶书" w:hint="eastAsia"/>
                                <w:b/>
                                <w:bCs/>
                                <w:color w:val="F6F3B9"/>
                                <w:sz w:val="80"/>
                                <w:szCs w:val="80"/>
                              </w:rPr>
                              <w:t>某某公司</w:t>
                            </w:r>
                            <w:r>
                              <w:rPr>
                                <w:rFonts w:ascii="隶书" w:eastAsia="隶书" w:hAnsi="隶书" w:cs="隶书" w:hint="eastAsia"/>
                                <w:b/>
                                <w:bCs/>
                                <w:color w:val="F6F3B9"/>
                                <w:sz w:val="80"/>
                                <w:szCs w:val="80"/>
                              </w:rPr>
                              <w:t>新春联欢晚会</w:t>
                            </w:r>
                          </w:p>
                          <w:p w14:paraId="1D0E3417" w14:textId="77777777" w:rsidR="00C90797" w:rsidRDefault="00A364CD">
                            <w:pPr>
                              <w:spacing w:line="740" w:lineRule="exact"/>
                              <w:jc w:val="center"/>
                              <w:rPr>
                                <w:rFonts w:ascii="隶书" w:eastAsia="隶书" w:hAnsi="隶书" w:cs="隶书"/>
                                <w:b/>
                                <w:bCs/>
                                <w:color w:val="F6F3B9"/>
                                <w:sz w:val="80"/>
                                <w:szCs w:val="80"/>
                              </w:rPr>
                            </w:pPr>
                            <w:r>
                              <w:rPr>
                                <w:rFonts w:ascii="隶书" w:eastAsia="隶书" w:hAnsi="隶书" w:cs="隶书" w:hint="eastAsia"/>
                                <w:b/>
                                <w:bCs/>
                                <w:color w:val="F6F3B9"/>
                                <w:sz w:val="80"/>
                                <w:szCs w:val="80"/>
                              </w:rPr>
                              <w:t>节</w:t>
                            </w:r>
                            <w:r>
                              <w:rPr>
                                <w:rFonts w:ascii="隶书" w:eastAsia="隶书" w:hAnsi="隶书" w:cs="隶书" w:hint="eastAsia"/>
                                <w:b/>
                                <w:bCs/>
                                <w:color w:val="F6F3B9"/>
                                <w:sz w:val="80"/>
                                <w:szCs w:val="80"/>
                              </w:rPr>
                              <w:t xml:space="preserve"> </w:t>
                            </w:r>
                            <w:r>
                              <w:rPr>
                                <w:rFonts w:ascii="隶书" w:eastAsia="隶书" w:hAnsi="隶书" w:cs="隶书" w:hint="eastAsia"/>
                                <w:b/>
                                <w:bCs/>
                                <w:color w:val="F6F3B9"/>
                                <w:sz w:val="80"/>
                                <w:szCs w:val="80"/>
                              </w:rPr>
                              <w:t>目</w:t>
                            </w:r>
                            <w:r>
                              <w:rPr>
                                <w:rFonts w:ascii="隶书" w:eastAsia="隶书" w:hAnsi="隶书" w:cs="隶书" w:hint="eastAsia"/>
                                <w:b/>
                                <w:bCs/>
                                <w:color w:val="F6F3B9"/>
                                <w:sz w:val="80"/>
                                <w:szCs w:val="80"/>
                              </w:rPr>
                              <w:t xml:space="preserve"> </w:t>
                            </w:r>
                            <w:r>
                              <w:rPr>
                                <w:rFonts w:ascii="隶书" w:eastAsia="隶书" w:hAnsi="隶书" w:cs="隶书" w:hint="eastAsia"/>
                                <w:b/>
                                <w:bCs/>
                                <w:color w:val="F6F3B9"/>
                                <w:sz w:val="80"/>
                                <w:szCs w:val="80"/>
                              </w:rPr>
                              <w:t>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  <a:scene3d>
                          <a:camera prst="orthographicFront"/>
                          <a:lightRig rig="soft" dir="t">
                            <a:rot lat="0" lon="0" rev="15600000"/>
                          </a:lightRig>
                        </a:scene3d>
                        <a:sp3d extrusionH="57150" prstMaterial="softEdge">
                          <a:bevelT w="25400" h="38100"/>
                        </a:sp3d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B2D1EBE" id="_x0000_t202" coordsize="21600,21600" o:spt="202" path="m,l,21600r21600,l21600,xe">
                <v:stroke joinstyle="miter"/>
                <v:path gradientshapeok="t" o:connecttype="rect"/>
              </v:shapetype>
              <v:shape id="文本框 3" o:spid="_x0000_s1026" type="#_x0000_t202" style="position:absolute;left:0;text-align:left;margin-left:-63.2pt;margin-top:87.05pt;width:551.2pt;height:111pt;z-index:2516587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" filled="f" stroked="f" strokeweight=".5pt">
                <v:textbox>
                  <w:txbxContent>
                    <w:p w14:paraId="7D28B0A9" w14:textId="77777777" w:rsidR="00C90797" w:rsidRDefault="00A364CD">
                      <w:pPr>
                        <w:spacing w:line="740" w:lineRule="exact"/>
                        <w:jc w:val="center"/>
                        <w:rPr>
                          <w:rFonts w:ascii="隶书" w:eastAsia="隶书" w:hAnsi="隶书" w:cs="隶书"/>
                          <w:b/>
                          <w:bCs/>
                          <w:color w:val="F6F3B9"/>
                          <w:sz w:val="80"/>
                          <w:szCs w:val="80"/>
                        </w:rPr>
                      </w:pPr>
                      <w:r>
                        <w:rPr>
                          <w:rFonts w:ascii="隶书" w:eastAsia="隶书" w:hAnsi="隶书" w:cs="隶书" w:hint="eastAsia"/>
                          <w:b/>
                          <w:bCs/>
                          <w:color w:val="F6F3B9"/>
                          <w:sz w:val="80"/>
                          <w:szCs w:val="80"/>
                        </w:rPr>
                        <w:t>某某公司</w:t>
                      </w:r>
                      <w:r>
                        <w:rPr>
                          <w:rFonts w:ascii="隶书" w:eastAsia="隶书" w:hAnsi="隶书" w:cs="隶书" w:hint="eastAsia"/>
                          <w:b/>
                          <w:bCs/>
                          <w:color w:val="F6F3B9"/>
                          <w:sz w:val="80"/>
                          <w:szCs w:val="80"/>
                        </w:rPr>
                        <w:t>新春联欢晚会</w:t>
                      </w:r>
                    </w:p>
                    <w:p w14:paraId="1D0E3417" w14:textId="77777777" w:rsidR="00C90797" w:rsidRDefault="00A364CD">
                      <w:pPr>
                        <w:spacing w:line="740" w:lineRule="exact"/>
                        <w:jc w:val="center"/>
                        <w:rPr>
                          <w:rFonts w:ascii="隶书" w:eastAsia="隶书" w:hAnsi="隶书" w:cs="隶书"/>
                          <w:b/>
                          <w:bCs/>
                          <w:color w:val="F6F3B9"/>
                          <w:sz w:val="80"/>
                          <w:szCs w:val="80"/>
                        </w:rPr>
                      </w:pPr>
                      <w:r>
                        <w:rPr>
                          <w:rFonts w:ascii="隶书" w:eastAsia="隶书" w:hAnsi="隶书" w:cs="隶书" w:hint="eastAsia"/>
                          <w:b/>
                          <w:bCs/>
                          <w:color w:val="F6F3B9"/>
                          <w:sz w:val="80"/>
                          <w:szCs w:val="80"/>
                        </w:rPr>
                        <w:t>节</w:t>
                      </w:r>
                      <w:r>
                        <w:rPr>
                          <w:rFonts w:ascii="隶书" w:eastAsia="隶书" w:hAnsi="隶书" w:cs="隶书" w:hint="eastAsia"/>
                          <w:b/>
                          <w:bCs/>
                          <w:color w:val="F6F3B9"/>
                          <w:sz w:val="80"/>
                          <w:szCs w:val="80"/>
                        </w:rPr>
                        <w:t xml:space="preserve"> </w:t>
                      </w:r>
                      <w:r>
                        <w:rPr>
                          <w:rFonts w:ascii="隶书" w:eastAsia="隶书" w:hAnsi="隶书" w:cs="隶书" w:hint="eastAsia"/>
                          <w:b/>
                          <w:bCs/>
                          <w:color w:val="F6F3B9"/>
                          <w:sz w:val="80"/>
                          <w:szCs w:val="80"/>
                        </w:rPr>
                        <w:t>目</w:t>
                      </w:r>
                      <w:r>
                        <w:rPr>
                          <w:rFonts w:ascii="隶书" w:eastAsia="隶书" w:hAnsi="隶书" w:cs="隶书" w:hint="eastAsia"/>
                          <w:b/>
                          <w:bCs/>
                          <w:color w:val="F6F3B9"/>
                          <w:sz w:val="80"/>
                          <w:szCs w:val="80"/>
                        </w:rPr>
                        <w:t xml:space="preserve"> </w:t>
                      </w:r>
                      <w:r>
                        <w:rPr>
                          <w:rFonts w:ascii="隶书" w:eastAsia="隶书" w:hAnsi="隶书" w:cs="隶书" w:hint="eastAsia"/>
                          <w:b/>
                          <w:bCs/>
                          <w:color w:val="F6F3B9"/>
                          <w:sz w:val="80"/>
                          <w:szCs w:val="80"/>
                        </w:rPr>
                        <w:t>单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noProof/>
        </w:rPr>
        <w:drawing>
          <wp:anchor distT="0" distB="0" distL="114300" distR="114300" simplePos="0" relativeHeight="251660800" behindDoc="1" locked="0" layoutInCell="1" allowOverlap="1" wp14:anchorId="4CD19E17" wp14:editId="022A3FB9">
            <wp:simplePos x="0" y="0"/>
            <wp:positionH relativeFrom="column">
              <wp:posOffset>-1148317</wp:posOffset>
            </wp:positionH>
            <wp:positionV relativeFrom="paragraph">
              <wp:posOffset>-914400</wp:posOffset>
            </wp:positionV>
            <wp:extent cx="7560310" cy="10691495"/>
            <wp:effectExtent l="0" t="0" r="2540" b="14605"/>
            <wp:wrapNone/>
            <wp:docPr id="1" name="图片 1" descr="uandwr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uandwrw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6914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364CD">
        <w:rPr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77D2CC36" wp14:editId="1773E31F">
                <wp:simplePos x="0" y="0"/>
                <wp:positionH relativeFrom="column">
                  <wp:posOffset>-532765</wp:posOffset>
                </wp:positionH>
                <wp:positionV relativeFrom="paragraph">
                  <wp:posOffset>2165350</wp:posOffset>
                </wp:positionV>
                <wp:extent cx="6557645" cy="7145020"/>
                <wp:effectExtent l="0" t="0" r="0" b="0"/>
                <wp:wrapNone/>
                <wp:docPr id="2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691515" y="2555240"/>
                          <a:ext cx="6557645" cy="71450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D5D5F8A" w14:textId="77777777" w:rsidR="00C90797" w:rsidRDefault="00A364CD">
                            <w:pPr>
                              <w:spacing w:line="520" w:lineRule="exact"/>
                              <w:jc w:val="center"/>
                              <w:rPr>
                                <w:rFonts w:ascii="隶书" w:eastAsia="隶书" w:hAnsi="隶书" w:cs="隶书"/>
                                <w:b/>
                                <w:bCs/>
                                <w:color w:val="F6F3B9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隶书" w:eastAsia="隶书" w:hAnsi="隶书" w:cs="隶书" w:hint="eastAsia"/>
                                <w:b/>
                                <w:bCs/>
                                <w:color w:val="F6F3B9"/>
                                <w:sz w:val="32"/>
                                <w:szCs w:val="32"/>
                              </w:rPr>
                              <w:t>（主持人：张某某、李某某、陈某某、朱某某）</w:t>
                            </w:r>
                          </w:p>
                          <w:p w14:paraId="32270FEB" w14:textId="77777777" w:rsidR="00C90797" w:rsidRDefault="00C90797">
                            <w:pPr>
                              <w:spacing w:line="520" w:lineRule="exact"/>
                              <w:jc w:val="center"/>
                              <w:rPr>
                                <w:rFonts w:ascii="隶书" w:eastAsia="隶书" w:hAnsi="隶书" w:cs="隶书"/>
                                <w:color w:val="F6F3B9"/>
                                <w:sz w:val="32"/>
                                <w:szCs w:val="32"/>
                              </w:rPr>
                            </w:pPr>
                          </w:p>
                          <w:p w14:paraId="1F9A7BAC" w14:textId="77777777" w:rsidR="00C90797" w:rsidRDefault="00A364CD">
                            <w:pPr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ind w:left="420" w:firstLine="0"/>
                              <w:rPr>
                                <w:rFonts w:ascii="隶书" w:eastAsia="隶书" w:hAnsi="隶书" w:cs="隶书"/>
                                <w:b/>
                                <w:bCs/>
                                <w:color w:val="F6F3B9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隶书" w:eastAsia="隶书" w:hAnsi="隶书" w:cs="隶书" w:hint="eastAsia"/>
                                <w:b/>
                                <w:bCs/>
                                <w:color w:val="F6F3B9"/>
                                <w:sz w:val="32"/>
                                <w:szCs w:val="32"/>
                              </w:rPr>
                              <w:t>开场歌舞《万紫千红中国年》，演唱：凤凰传奇、容</w:t>
                            </w:r>
                            <w:r>
                              <w:rPr>
                                <w:rFonts w:ascii="隶书" w:eastAsia="隶书" w:hAnsi="隶书" w:cs="隶书" w:hint="eastAsia"/>
                                <w:b/>
                                <w:bCs/>
                                <w:color w:val="F6F3B9"/>
                                <w:sz w:val="32"/>
                                <w:szCs w:val="32"/>
                              </w:rPr>
                              <w:t>...</w:t>
                            </w:r>
                          </w:p>
                          <w:p w14:paraId="04872C09" w14:textId="77777777" w:rsidR="00C90797" w:rsidRDefault="00A364CD">
                            <w:pPr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ind w:left="420" w:firstLine="0"/>
                              <w:rPr>
                                <w:rFonts w:ascii="隶书" w:eastAsia="隶书" w:hAnsi="隶书" w:cs="隶书"/>
                                <w:b/>
                                <w:bCs/>
                                <w:color w:val="F6F3B9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隶书" w:eastAsia="隶书" w:hAnsi="隶书" w:cs="隶书" w:hint="eastAsia"/>
                                <w:b/>
                                <w:bCs/>
                                <w:color w:val="F6F3B9"/>
                                <w:sz w:val="32"/>
                                <w:szCs w:val="32"/>
                              </w:rPr>
                              <w:t>舞蹈《欢乐的节日》，表演：张傲月、蔡亦寒、郝若琪、</w:t>
                            </w:r>
                            <w:r>
                              <w:rPr>
                                <w:rFonts w:ascii="隶书" w:eastAsia="隶书" w:hAnsi="隶书" w:cs="隶书" w:hint="eastAsia"/>
                                <w:b/>
                                <w:bCs/>
                                <w:color w:val="F6F3B9"/>
                                <w:sz w:val="32"/>
                                <w:szCs w:val="32"/>
                              </w:rPr>
                              <w:t>...</w:t>
                            </w:r>
                          </w:p>
                          <w:p w14:paraId="50B111BC" w14:textId="77777777" w:rsidR="00C90797" w:rsidRDefault="00A364CD">
                            <w:pPr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ind w:left="420" w:firstLine="0"/>
                              <w:rPr>
                                <w:rFonts w:ascii="隶书" w:eastAsia="隶书" w:hAnsi="隶书" w:cs="隶书"/>
                                <w:b/>
                                <w:bCs/>
                                <w:color w:val="F6F3B9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隶书" w:eastAsia="隶书" w:hAnsi="隶书" w:cs="隶书" w:hint="eastAsia"/>
                                <w:b/>
                                <w:bCs/>
                                <w:color w:val="F6F3B9"/>
                                <w:sz w:val="32"/>
                                <w:szCs w:val="32"/>
                              </w:rPr>
                              <w:t>小品《真假老师》，表演：贾玲、张小斐、许君聪、何欢</w:t>
                            </w:r>
                          </w:p>
                          <w:p w14:paraId="3402498A" w14:textId="77777777" w:rsidR="00C90797" w:rsidRDefault="00A364CD">
                            <w:pPr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ind w:left="420" w:firstLine="0"/>
                              <w:rPr>
                                <w:rFonts w:ascii="隶书" w:eastAsia="隶书" w:hAnsi="隶书" w:cs="隶书"/>
                                <w:b/>
                                <w:bCs/>
                                <w:color w:val="F6F3B9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隶书" w:eastAsia="隶书" w:hAnsi="隶书" w:cs="隶书" w:hint="eastAsia"/>
                                <w:b/>
                                <w:bCs/>
                                <w:color w:val="F6F3B9"/>
                                <w:sz w:val="32"/>
                                <w:szCs w:val="32"/>
                              </w:rPr>
                              <w:t>歌曲《赞赞新时代》，演唱：李易峰、景甜、江疏影</w:t>
                            </w:r>
                          </w:p>
                          <w:p w14:paraId="56CC10B8" w14:textId="77777777" w:rsidR="00C90797" w:rsidRDefault="00A364CD">
                            <w:pPr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ind w:left="420" w:firstLine="0"/>
                              <w:rPr>
                                <w:rFonts w:ascii="隶书" w:eastAsia="隶书" w:hAnsi="隶书" w:cs="隶书"/>
                                <w:b/>
                                <w:bCs/>
                                <w:color w:val="F6F3B9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隶书" w:eastAsia="隶书" w:hAnsi="隶书" w:cs="隶书" w:hint="eastAsia"/>
                                <w:b/>
                                <w:bCs/>
                                <w:color w:val="F6F3B9"/>
                                <w:sz w:val="32"/>
                                <w:szCs w:val="32"/>
                              </w:rPr>
                              <w:t>小品《学车》，表演：蔡明、潘长江、贾冰</w:t>
                            </w:r>
                          </w:p>
                          <w:p w14:paraId="6DAA37A9" w14:textId="77777777" w:rsidR="00C90797" w:rsidRDefault="00A364CD">
                            <w:pPr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ind w:left="420" w:firstLine="0"/>
                              <w:rPr>
                                <w:rFonts w:ascii="隶书" w:eastAsia="隶书" w:hAnsi="隶书" w:cs="隶书"/>
                                <w:b/>
                                <w:bCs/>
                                <w:color w:val="F6F3B9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隶书" w:eastAsia="隶书" w:hAnsi="隶书" w:cs="隶书" w:hint="eastAsia"/>
                                <w:b/>
                                <w:bCs/>
                                <w:color w:val="F6F3B9"/>
                                <w:sz w:val="32"/>
                                <w:szCs w:val="32"/>
                              </w:rPr>
                              <w:t>侗族大歌《尽情欢歌》，演唱：黎平县万人侗族大歌合唱</w:t>
                            </w:r>
                            <w:r>
                              <w:rPr>
                                <w:rFonts w:ascii="隶书" w:eastAsia="隶书" w:hAnsi="隶书" w:cs="隶书" w:hint="eastAsia"/>
                                <w:b/>
                                <w:bCs/>
                                <w:color w:val="F6F3B9"/>
                                <w:sz w:val="32"/>
                                <w:szCs w:val="32"/>
                              </w:rPr>
                              <w:t>...</w:t>
                            </w:r>
                          </w:p>
                          <w:p w14:paraId="36263FE9" w14:textId="77777777" w:rsidR="00C90797" w:rsidRDefault="00A364CD">
                            <w:pPr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ind w:left="420" w:firstLine="0"/>
                              <w:rPr>
                                <w:rFonts w:ascii="隶书" w:eastAsia="隶书" w:hAnsi="隶书" w:cs="隶书"/>
                                <w:b/>
                                <w:bCs/>
                                <w:color w:val="F6F3B9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隶书" w:eastAsia="隶书" w:hAnsi="隶书" w:cs="隶书" w:hint="eastAsia"/>
                                <w:b/>
                                <w:bCs/>
                                <w:color w:val="F6F3B9"/>
                                <w:sz w:val="32"/>
                                <w:szCs w:val="32"/>
                              </w:rPr>
                              <w:t>歌舞《太阳鼓》，演唱：林志炫</w:t>
                            </w:r>
                          </w:p>
                          <w:p w14:paraId="746EAEAC" w14:textId="77777777" w:rsidR="00C90797" w:rsidRDefault="00A364CD">
                            <w:pPr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ind w:left="420" w:firstLine="0"/>
                              <w:rPr>
                                <w:rFonts w:ascii="隶书" w:eastAsia="隶书" w:hAnsi="隶书" w:cs="隶书"/>
                                <w:b/>
                                <w:bCs/>
                                <w:color w:val="F6F3B9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隶书" w:eastAsia="隶书" w:hAnsi="隶书" w:cs="隶书" w:hint="eastAsia"/>
                                <w:b/>
                                <w:bCs/>
                                <w:color w:val="F6F3B9"/>
                                <w:sz w:val="32"/>
                                <w:szCs w:val="32"/>
                              </w:rPr>
                              <w:t>歌舞《对歌对到日落坡》，表演：阿幼朵、蝶当久</w:t>
                            </w:r>
                          </w:p>
                          <w:p w14:paraId="5530054D" w14:textId="77777777" w:rsidR="00C90797" w:rsidRDefault="00A364CD">
                            <w:pPr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ind w:left="420" w:firstLine="0"/>
                              <w:rPr>
                                <w:rFonts w:ascii="隶书" w:eastAsia="隶书" w:hAnsi="隶书" w:cs="隶书"/>
                                <w:b/>
                                <w:bCs/>
                                <w:color w:val="F6F3B9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隶书" w:eastAsia="隶书" w:hAnsi="隶书" w:cs="隶书" w:hint="eastAsia"/>
                                <w:b/>
                                <w:bCs/>
                                <w:color w:val="F6F3B9"/>
                                <w:sz w:val="32"/>
                                <w:szCs w:val="32"/>
                              </w:rPr>
                              <w:t>魔术与歌曲《告白气球》，演唱：周杰伦、蔡威泽</w:t>
                            </w:r>
                          </w:p>
                          <w:p w14:paraId="2E484EE3" w14:textId="77777777" w:rsidR="00C90797" w:rsidRDefault="00A364CD">
                            <w:pPr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ind w:left="420" w:firstLine="0"/>
                              <w:rPr>
                                <w:rFonts w:ascii="隶书" w:eastAsia="隶书" w:hAnsi="隶书" w:cs="隶书"/>
                                <w:b/>
                                <w:bCs/>
                                <w:color w:val="F6F3B9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隶书" w:eastAsia="隶书" w:hAnsi="隶书" w:cs="隶书" w:hint="eastAsia"/>
                                <w:b/>
                                <w:bCs/>
                                <w:color w:val="F6F3B9"/>
                                <w:sz w:val="32"/>
                                <w:szCs w:val="32"/>
                              </w:rPr>
                              <w:t>公益广告《国家兴旺》</w:t>
                            </w:r>
                          </w:p>
                          <w:p w14:paraId="2707343B" w14:textId="77777777" w:rsidR="00C90797" w:rsidRDefault="00A364CD">
                            <w:pPr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ind w:left="420" w:firstLine="0"/>
                              <w:rPr>
                                <w:rFonts w:ascii="隶书" w:eastAsia="隶书" w:hAnsi="隶书" w:cs="隶书"/>
                                <w:b/>
                                <w:bCs/>
                                <w:color w:val="F6F3B9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隶书" w:eastAsia="隶书" w:hAnsi="隶书" w:cs="隶书" w:hint="eastAsia"/>
                                <w:b/>
                                <w:bCs/>
                                <w:color w:val="F6F3B9"/>
                                <w:sz w:val="32"/>
                                <w:szCs w:val="32"/>
                              </w:rPr>
                              <w:t>少儿歌舞《旺旺年》，表演：空军蓝天幼儿艺术团、海军</w:t>
                            </w:r>
                            <w:r>
                              <w:rPr>
                                <w:rFonts w:ascii="隶书" w:eastAsia="隶书" w:hAnsi="隶书" w:cs="隶书" w:hint="eastAsia"/>
                                <w:b/>
                                <w:bCs/>
                                <w:color w:val="F6F3B9"/>
                                <w:sz w:val="32"/>
                                <w:szCs w:val="32"/>
                              </w:rPr>
                              <w:t>...</w:t>
                            </w:r>
                          </w:p>
                          <w:p w14:paraId="5A6B8623" w14:textId="77777777" w:rsidR="00C90797" w:rsidRDefault="00A364CD">
                            <w:pPr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ind w:left="420" w:firstLine="0"/>
                              <w:rPr>
                                <w:rFonts w:ascii="隶书" w:eastAsia="隶书" w:hAnsi="隶书" w:cs="隶书"/>
                                <w:b/>
                                <w:bCs/>
                                <w:color w:val="F6F3B9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隶书" w:eastAsia="隶书" w:hAnsi="隶书" w:cs="隶书" w:hint="eastAsia"/>
                                <w:b/>
                                <w:bCs/>
                                <w:color w:val="F6F3B9"/>
                                <w:sz w:val="32"/>
                                <w:szCs w:val="32"/>
                              </w:rPr>
                              <w:t>小品《回家》，表演：方芳、张晨光、王姬、狄志杰等</w:t>
                            </w:r>
                          </w:p>
                          <w:p w14:paraId="6A05CA39" w14:textId="77777777" w:rsidR="00C90797" w:rsidRDefault="00A364CD">
                            <w:pPr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ind w:left="420" w:firstLine="0"/>
                              <w:rPr>
                                <w:rFonts w:ascii="隶书" w:eastAsia="隶书" w:hAnsi="隶书" w:cs="隶书"/>
                                <w:b/>
                                <w:bCs/>
                                <w:color w:val="F6F3B9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隶书" w:eastAsia="隶书" w:hAnsi="隶书" w:cs="隶书" w:hint="eastAsia"/>
                                <w:b/>
                                <w:bCs/>
                                <w:color w:val="F6F3B9"/>
                                <w:sz w:val="32"/>
                                <w:szCs w:val="32"/>
                              </w:rPr>
                              <w:t>国宝回归《丝路山水地图》，嘉宾：张国立、单霁翔、</w:t>
                            </w:r>
                            <w:r>
                              <w:rPr>
                                <w:rFonts w:ascii="隶书" w:eastAsia="隶书" w:hAnsi="隶书" w:cs="隶书" w:hint="eastAsia"/>
                                <w:b/>
                                <w:bCs/>
                                <w:color w:val="F6F3B9"/>
                                <w:sz w:val="32"/>
                                <w:szCs w:val="32"/>
                              </w:rPr>
                              <w:t>...</w:t>
                            </w:r>
                          </w:p>
                          <w:p w14:paraId="7B2BE0EB" w14:textId="77777777" w:rsidR="00C90797" w:rsidRDefault="00A364CD">
                            <w:pPr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ind w:left="420" w:firstLine="0"/>
                              <w:rPr>
                                <w:rFonts w:ascii="隶书" w:eastAsia="隶书" w:hAnsi="隶书" w:cs="隶书"/>
                                <w:b/>
                                <w:bCs/>
                                <w:color w:val="F6F3B9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隶书" w:eastAsia="隶书" w:hAnsi="隶书" w:cs="隶书" w:hint="eastAsia"/>
                                <w:b/>
                                <w:bCs/>
                                <w:color w:val="F6F3B9"/>
                                <w:sz w:val="32"/>
                                <w:szCs w:val="32"/>
                              </w:rPr>
                              <w:t>歌曲《我爱你中国》，演唱：张英席、金婷婷、“我唱中</w:t>
                            </w:r>
                            <w:r>
                              <w:rPr>
                                <w:rFonts w:ascii="隶书" w:eastAsia="隶书" w:hAnsi="隶书" w:cs="隶书" w:hint="eastAsia"/>
                                <w:b/>
                                <w:bCs/>
                                <w:color w:val="F6F3B9"/>
                                <w:sz w:val="32"/>
                                <w:szCs w:val="32"/>
                              </w:rPr>
                              <w:t>...</w:t>
                            </w:r>
                          </w:p>
                          <w:p w14:paraId="5D608D02" w14:textId="77777777" w:rsidR="00C90797" w:rsidRDefault="00A364CD">
                            <w:pPr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ind w:left="420" w:firstLine="0"/>
                              <w:rPr>
                                <w:rFonts w:ascii="隶书" w:eastAsia="隶书" w:hAnsi="隶书" w:cs="隶书"/>
                                <w:b/>
                                <w:bCs/>
                                <w:color w:val="F6F3B9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隶书" w:eastAsia="隶书" w:hAnsi="隶书" w:cs="隶书" w:hint="eastAsia"/>
                                <w:b/>
                                <w:bCs/>
                                <w:color w:val="F6F3B9"/>
                                <w:sz w:val="32"/>
                                <w:szCs w:val="32"/>
                              </w:rPr>
                              <w:t>歌舞《难忘今宵》，演唱：李谷一、霍勇、刘雨欣、汤非</w:t>
                            </w:r>
                          </w:p>
                          <w:p w14:paraId="5C0E6675" w14:textId="77777777" w:rsidR="00C90797" w:rsidRDefault="00C90797">
                            <w:pPr>
                              <w:spacing w:line="600" w:lineRule="exact"/>
                              <w:rPr>
                                <w:rFonts w:ascii="隶书" w:eastAsia="隶书" w:hAnsi="隶书" w:cs="隶书"/>
                                <w:b/>
                                <w:bCs/>
                                <w:color w:val="F6F3B9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7D2CC36" id="文本框 2" o:spid="_x0000_s1027" type="#_x0000_t202" style="position:absolute;left:0;text-align:left;margin-left:-41.95pt;margin-top:170.5pt;width:516.35pt;height:562.6pt;z-index:251656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" filled="f" stroked="f" strokeweight=".5pt">
                <v:textbox>
                  <w:txbxContent>
                    <w:p w14:paraId="6D5D5F8A" w14:textId="77777777" w:rsidR="00C90797" w:rsidRDefault="00A364CD">
                      <w:pPr>
                        <w:spacing w:line="520" w:lineRule="exact"/>
                        <w:jc w:val="center"/>
                        <w:rPr>
                          <w:rFonts w:ascii="隶书" w:eastAsia="隶书" w:hAnsi="隶书" w:cs="隶书"/>
                          <w:b/>
                          <w:bCs/>
                          <w:color w:val="F6F3B9"/>
                          <w:sz w:val="32"/>
                          <w:szCs w:val="32"/>
                        </w:rPr>
                      </w:pPr>
                      <w:r>
                        <w:rPr>
                          <w:rFonts w:ascii="隶书" w:eastAsia="隶书" w:hAnsi="隶书" w:cs="隶书" w:hint="eastAsia"/>
                          <w:b/>
                          <w:bCs/>
                          <w:color w:val="F6F3B9"/>
                          <w:sz w:val="32"/>
                          <w:szCs w:val="32"/>
                        </w:rPr>
                        <w:t>（主持人：张某某、李某某、陈某某、朱某某）</w:t>
                      </w:r>
                    </w:p>
                    <w:p w14:paraId="32270FEB" w14:textId="77777777" w:rsidR="00C90797" w:rsidRDefault="00C90797">
                      <w:pPr>
                        <w:spacing w:line="520" w:lineRule="exact"/>
                        <w:jc w:val="center"/>
                        <w:rPr>
                          <w:rFonts w:ascii="隶书" w:eastAsia="隶书" w:hAnsi="隶书" w:cs="隶书"/>
                          <w:color w:val="F6F3B9"/>
                          <w:sz w:val="32"/>
                          <w:szCs w:val="32"/>
                        </w:rPr>
                      </w:pPr>
                    </w:p>
                    <w:p w14:paraId="1F9A7BAC" w14:textId="77777777" w:rsidR="00C90797" w:rsidRDefault="00A364CD">
                      <w:pPr>
                        <w:numPr>
                          <w:ilvl w:val="0"/>
                          <w:numId w:val="1"/>
                        </w:numPr>
                        <w:spacing w:line="600" w:lineRule="exact"/>
                        <w:ind w:left="420" w:firstLine="0"/>
                        <w:rPr>
                          <w:rFonts w:ascii="隶书" w:eastAsia="隶书" w:hAnsi="隶书" w:cs="隶书"/>
                          <w:b/>
                          <w:bCs/>
                          <w:color w:val="F6F3B9"/>
                          <w:sz w:val="32"/>
                          <w:szCs w:val="32"/>
                        </w:rPr>
                      </w:pPr>
                      <w:r>
                        <w:rPr>
                          <w:rFonts w:ascii="隶书" w:eastAsia="隶书" w:hAnsi="隶书" w:cs="隶书" w:hint="eastAsia"/>
                          <w:b/>
                          <w:bCs/>
                          <w:color w:val="F6F3B9"/>
                          <w:sz w:val="32"/>
                          <w:szCs w:val="32"/>
                        </w:rPr>
                        <w:t>开场歌舞《万紫千红中国年》，演唱：凤凰传奇、容</w:t>
                      </w:r>
                      <w:r>
                        <w:rPr>
                          <w:rFonts w:ascii="隶书" w:eastAsia="隶书" w:hAnsi="隶书" w:cs="隶书" w:hint="eastAsia"/>
                          <w:b/>
                          <w:bCs/>
                          <w:color w:val="F6F3B9"/>
                          <w:sz w:val="32"/>
                          <w:szCs w:val="32"/>
                        </w:rPr>
                        <w:t>...</w:t>
                      </w:r>
                    </w:p>
                    <w:p w14:paraId="04872C09" w14:textId="77777777" w:rsidR="00C90797" w:rsidRDefault="00A364CD">
                      <w:pPr>
                        <w:numPr>
                          <w:ilvl w:val="0"/>
                          <w:numId w:val="1"/>
                        </w:numPr>
                        <w:spacing w:line="600" w:lineRule="exact"/>
                        <w:ind w:left="420" w:firstLine="0"/>
                        <w:rPr>
                          <w:rFonts w:ascii="隶书" w:eastAsia="隶书" w:hAnsi="隶书" w:cs="隶书"/>
                          <w:b/>
                          <w:bCs/>
                          <w:color w:val="F6F3B9"/>
                          <w:sz w:val="32"/>
                          <w:szCs w:val="32"/>
                        </w:rPr>
                      </w:pPr>
                      <w:r>
                        <w:rPr>
                          <w:rFonts w:ascii="隶书" w:eastAsia="隶书" w:hAnsi="隶书" w:cs="隶书" w:hint="eastAsia"/>
                          <w:b/>
                          <w:bCs/>
                          <w:color w:val="F6F3B9"/>
                          <w:sz w:val="32"/>
                          <w:szCs w:val="32"/>
                        </w:rPr>
                        <w:t>舞蹈《欢乐的节日》，表演：张傲月、蔡亦寒、郝若琪、</w:t>
                      </w:r>
                      <w:r>
                        <w:rPr>
                          <w:rFonts w:ascii="隶书" w:eastAsia="隶书" w:hAnsi="隶书" w:cs="隶书" w:hint="eastAsia"/>
                          <w:b/>
                          <w:bCs/>
                          <w:color w:val="F6F3B9"/>
                          <w:sz w:val="32"/>
                          <w:szCs w:val="32"/>
                        </w:rPr>
                        <w:t>...</w:t>
                      </w:r>
                    </w:p>
                    <w:p w14:paraId="50B111BC" w14:textId="77777777" w:rsidR="00C90797" w:rsidRDefault="00A364CD">
                      <w:pPr>
                        <w:numPr>
                          <w:ilvl w:val="0"/>
                          <w:numId w:val="1"/>
                        </w:numPr>
                        <w:spacing w:line="600" w:lineRule="exact"/>
                        <w:ind w:left="420" w:firstLine="0"/>
                        <w:rPr>
                          <w:rFonts w:ascii="隶书" w:eastAsia="隶书" w:hAnsi="隶书" w:cs="隶书"/>
                          <w:b/>
                          <w:bCs/>
                          <w:color w:val="F6F3B9"/>
                          <w:sz w:val="32"/>
                          <w:szCs w:val="32"/>
                        </w:rPr>
                      </w:pPr>
                      <w:r>
                        <w:rPr>
                          <w:rFonts w:ascii="隶书" w:eastAsia="隶书" w:hAnsi="隶书" w:cs="隶书" w:hint="eastAsia"/>
                          <w:b/>
                          <w:bCs/>
                          <w:color w:val="F6F3B9"/>
                          <w:sz w:val="32"/>
                          <w:szCs w:val="32"/>
                        </w:rPr>
                        <w:t>小品《真假老师》，表演：贾玲、张小斐、许君聪、何欢</w:t>
                      </w:r>
                    </w:p>
                    <w:p w14:paraId="3402498A" w14:textId="77777777" w:rsidR="00C90797" w:rsidRDefault="00A364CD">
                      <w:pPr>
                        <w:numPr>
                          <w:ilvl w:val="0"/>
                          <w:numId w:val="1"/>
                        </w:numPr>
                        <w:spacing w:line="600" w:lineRule="exact"/>
                        <w:ind w:left="420" w:firstLine="0"/>
                        <w:rPr>
                          <w:rFonts w:ascii="隶书" w:eastAsia="隶书" w:hAnsi="隶书" w:cs="隶书"/>
                          <w:b/>
                          <w:bCs/>
                          <w:color w:val="F6F3B9"/>
                          <w:sz w:val="32"/>
                          <w:szCs w:val="32"/>
                        </w:rPr>
                      </w:pPr>
                      <w:r>
                        <w:rPr>
                          <w:rFonts w:ascii="隶书" w:eastAsia="隶书" w:hAnsi="隶书" w:cs="隶书" w:hint="eastAsia"/>
                          <w:b/>
                          <w:bCs/>
                          <w:color w:val="F6F3B9"/>
                          <w:sz w:val="32"/>
                          <w:szCs w:val="32"/>
                        </w:rPr>
                        <w:t>歌曲《赞赞新时代》，演唱：李易峰、景甜、江疏影</w:t>
                      </w:r>
                    </w:p>
                    <w:p w14:paraId="56CC10B8" w14:textId="77777777" w:rsidR="00C90797" w:rsidRDefault="00A364CD">
                      <w:pPr>
                        <w:numPr>
                          <w:ilvl w:val="0"/>
                          <w:numId w:val="1"/>
                        </w:numPr>
                        <w:spacing w:line="600" w:lineRule="exact"/>
                        <w:ind w:left="420" w:firstLine="0"/>
                        <w:rPr>
                          <w:rFonts w:ascii="隶书" w:eastAsia="隶书" w:hAnsi="隶书" w:cs="隶书"/>
                          <w:b/>
                          <w:bCs/>
                          <w:color w:val="F6F3B9"/>
                          <w:sz w:val="32"/>
                          <w:szCs w:val="32"/>
                        </w:rPr>
                      </w:pPr>
                      <w:r>
                        <w:rPr>
                          <w:rFonts w:ascii="隶书" w:eastAsia="隶书" w:hAnsi="隶书" w:cs="隶书" w:hint="eastAsia"/>
                          <w:b/>
                          <w:bCs/>
                          <w:color w:val="F6F3B9"/>
                          <w:sz w:val="32"/>
                          <w:szCs w:val="32"/>
                        </w:rPr>
                        <w:t>小品《学车》，表演：蔡明、潘长江、贾冰</w:t>
                      </w:r>
                    </w:p>
                    <w:p w14:paraId="6DAA37A9" w14:textId="77777777" w:rsidR="00C90797" w:rsidRDefault="00A364CD">
                      <w:pPr>
                        <w:numPr>
                          <w:ilvl w:val="0"/>
                          <w:numId w:val="1"/>
                        </w:numPr>
                        <w:spacing w:line="600" w:lineRule="exact"/>
                        <w:ind w:left="420" w:firstLine="0"/>
                        <w:rPr>
                          <w:rFonts w:ascii="隶书" w:eastAsia="隶书" w:hAnsi="隶书" w:cs="隶书"/>
                          <w:b/>
                          <w:bCs/>
                          <w:color w:val="F6F3B9"/>
                          <w:sz w:val="32"/>
                          <w:szCs w:val="32"/>
                        </w:rPr>
                      </w:pPr>
                      <w:r>
                        <w:rPr>
                          <w:rFonts w:ascii="隶书" w:eastAsia="隶书" w:hAnsi="隶书" w:cs="隶书" w:hint="eastAsia"/>
                          <w:b/>
                          <w:bCs/>
                          <w:color w:val="F6F3B9"/>
                          <w:sz w:val="32"/>
                          <w:szCs w:val="32"/>
                        </w:rPr>
                        <w:t>侗族大歌《尽情欢歌》，演唱：黎平县万人侗族大歌合唱</w:t>
                      </w:r>
                      <w:r>
                        <w:rPr>
                          <w:rFonts w:ascii="隶书" w:eastAsia="隶书" w:hAnsi="隶书" w:cs="隶书" w:hint="eastAsia"/>
                          <w:b/>
                          <w:bCs/>
                          <w:color w:val="F6F3B9"/>
                          <w:sz w:val="32"/>
                          <w:szCs w:val="32"/>
                        </w:rPr>
                        <w:t>...</w:t>
                      </w:r>
                    </w:p>
                    <w:p w14:paraId="36263FE9" w14:textId="77777777" w:rsidR="00C90797" w:rsidRDefault="00A364CD">
                      <w:pPr>
                        <w:numPr>
                          <w:ilvl w:val="0"/>
                          <w:numId w:val="1"/>
                        </w:numPr>
                        <w:spacing w:line="600" w:lineRule="exact"/>
                        <w:ind w:left="420" w:firstLine="0"/>
                        <w:rPr>
                          <w:rFonts w:ascii="隶书" w:eastAsia="隶书" w:hAnsi="隶书" w:cs="隶书"/>
                          <w:b/>
                          <w:bCs/>
                          <w:color w:val="F6F3B9"/>
                          <w:sz w:val="32"/>
                          <w:szCs w:val="32"/>
                        </w:rPr>
                      </w:pPr>
                      <w:r>
                        <w:rPr>
                          <w:rFonts w:ascii="隶书" w:eastAsia="隶书" w:hAnsi="隶书" w:cs="隶书" w:hint="eastAsia"/>
                          <w:b/>
                          <w:bCs/>
                          <w:color w:val="F6F3B9"/>
                          <w:sz w:val="32"/>
                          <w:szCs w:val="32"/>
                        </w:rPr>
                        <w:t>歌舞《太阳鼓》，演唱：林志炫</w:t>
                      </w:r>
                    </w:p>
                    <w:p w14:paraId="746EAEAC" w14:textId="77777777" w:rsidR="00C90797" w:rsidRDefault="00A364CD">
                      <w:pPr>
                        <w:numPr>
                          <w:ilvl w:val="0"/>
                          <w:numId w:val="1"/>
                        </w:numPr>
                        <w:spacing w:line="600" w:lineRule="exact"/>
                        <w:ind w:left="420" w:firstLine="0"/>
                        <w:rPr>
                          <w:rFonts w:ascii="隶书" w:eastAsia="隶书" w:hAnsi="隶书" w:cs="隶书"/>
                          <w:b/>
                          <w:bCs/>
                          <w:color w:val="F6F3B9"/>
                          <w:sz w:val="32"/>
                          <w:szCs w:val="32"/>
                        </w:rPr>
                      </w:pPr>
                      <w:r>
                        <w:rPr>
                          <w:rFonts w:ascii="隶书" w:eastAsia="隶书" w:hAnsi="隶书" w:cs="隶书" w:hint="eastAsia"/>
                          <w:b/>
                          <w:bCs/>
                          <w:color w:val="F6F3B9"/>
                          <w:sz w:val="32"/>
                          <w:szCs w:val="32"/>
                        </w:rPr>
                        <w:t>歌舞《对歌对到日落坡》，表演：阿幼朵、蝶当久</w:t>
                      </w:r>
                    </w:p>
                    <w:p w14:paraId="5530054D" w14:textId="77777777" w:rsidR="00C90797" w:rsidRDefault="00A364CD">
                      <w:pPr>
                        <w:numPr>
                          <w:ilvl w:val="0"/>
                          <w:numId w:val="1"/>
                        </w:numPr>
                        <w:spacing w:line="600" w:lineRule="exact"/>
                        <w:ind w:left="420" w:firstLine="0"/>
                        <w:rPr>
                          <w:rFonts w:ascii="隶书" w:eastAsia="隶书" w:hAnsi="隶书" w:cs="隶书"/>
                          <w:b/>
                          <w:bCs/>
                          <w:color w:val="F6F3B9"/>
                          <w:sz w:val="32"/>
                          <w:szCs w:val="32"/>
                        </w:rPr>
                      </w:pPr>
                      <w:r>
                        <w:rPr>
                          <w:rFonts w:ascii="隶书" w:eastAsia="隶书" w:hAnsi="隶书" w:cs="隶书" w:hint="eastAsia"/>
                          <w:b/>
                          <w:bCs/>
                          <w:color w:val="F6F3B9"/>
                          <w:sz w:val="32"/>
                          <w:szCs w:val="32"/>
                        </w:rPr>
                        <w:t>魔术与歌曲《告白气球》，演唱：周杰伦、蔡威泽</w:t>
                      </w:r>
                    </w:p>
                    <w:p w14:paraId="2E484EE3" w14:textId="77777777" w:rsidR="00C90797" w:rsidRDefault="00A364CD">
                      <w:pPr>
                        <w:numPr>
                          <w:ilvl w:val="0"/>
                          <w:numId w:val="1"/>
                        </w:numPr>
                        <w:spacing w:line="600" w:lineRule="exact"/>
                        <w:ind w:left="420" w:firstLine="0"/>
                        <w:rPr>
                          <w:rFonts w:ascii="隶书" w:eastAsia="隶书" w:hAnsi="隶书" w:cs="隶书"/>
                          <w:b/>
                          <w:bCs/>
                          <w:color w:val="F6F3B9"/>
                          <w:sz w:val="32"/>
                          <w:szCs w:val="32"/>
                        </w:rPr>
                      </w:pPr>
                      <w:r>
                        <w:rPr>
                          <w:rFonts w:ascii="隶书" w:eastAsia="隶书" w:hAnsi="隶书" w:cs="隶书" w:hint="eastAsia"/>
                          <w:b/>
                          <w:bCs/>
                          <w:color w:val="F6F3B9"/>
                          <w:sz w:val="32"/>
                          <w:szCs w:val="32"/>
                        </w:rPr>
                        <w:t>公益广告《国家兴旺》</w:t>
                      </w:r>
                    </w:p>
                    <w:p w14:paraId="2707343B" w14:textId="77777777" w:rsidR="00C90797" w:rsidRDefault="00A364CD">
                      <w:pPr>
                        <w:numPr>
                          <w:ilvl w:val="0"/>
                          <w:numId w:val="1"/>
                        </w:numPr>
                        <w:spacing w:line="600" w:lineRule="exact"/>
                        <w:ind w:left="420" w:firstLine="0"/>
                        <w:rPr>
                          <w:rFonts w:ascii="隶书" w:eastAsia="隶书" w:hAnsi="隶书" w:cs="隶书"/>
                          <w:b/>
                          <w:bCs/>
                          <w:color w:val="F6F3B9"/>
                          <w:sz w:val="32"/>
                          <w:szCs w:val="32"/>
                        </w:rPr>
                      </w:pPr>
                      <w:r>
                        <w:rPr>
                          <w:rFonts w:ascii="隶书" w:eastAsia="隶书" w:hAnsi="隶书" w:cs="隶书" w:hint="eastAsia"/>
                          <w:b/>
                          <w:bCs/>
                          <w:color w:val="F6F3B9"/>
                          <w:sz w:val="32"/>
                          <w:szCs w:val="32"/>
                        </w:rPr>
                        <w:t>少儿歌舞《旺旺年》，表演：空军蓝天幼儿艺术团、海军</w:t>
                      </w:r>
                      <w:r>
                        <w:rPr>
                          <w:rFonts w:ascii="隶书" w:eastAsia="隶书" w:hAnsi="隶书" w:cs="隶书" w:hint="eastAsia"/>
                          <w:b/>
                          <w:bCs/>
                          <w:color w:val="F6F3B9"/>
                          <w:sz w:val="32"/>
                          <w:szCs w:val="32"/>
                        </w:rPr>
                        <w:t>...</w:t>
                      </w:r>
                    </w:p>
                    <w:p w14:paraId="5A6B8623" w14:textId="77777777" w:rsidR="00C90797" w:rsidRDefault="00A364CD">
                      <w:pPr>
                        <w:numPr>
                          <w:ilvl w:val="0"/>
                          <w:numId w:val="1"/>
                        </w:numPr>
                        <w:spacing w:line="600" w:lineRule="exact"/>
                        <w:ind w:left="420" w:firstLine="0"/>
                        <w:rPr>
                          <w:rFonts w:ascii="隶书" w:eastAsia="隶书" w:hAnsi="隶书" w:cs="隶书"/>
                          <w:b/>
                          <w:bCs/>
                          <w:color w:val="F6F3B9"/>
                          <w:sz w:val="32"/>
                          <w:szCs w:val="32"/>
                        </w:rPr>
                      </w:pPr>
                      <w:r>
                        <w:rPr>
                          <w:rFonts w:ascii="隶书" w:eastAsia="隶书" w:hAnsi="隶书" w:cs="隶书" w:hint="eastAsia"/>
                          <w:b/>
                          <w:bCs/>
                          <w:color w:val="F6F3B9"/>
                          <w:sz w:val="32"/>
                          <w:szCs w:val="32"/>
                        </w:rPr>
                        <w:t>小品《回家》，表演：方芳、张晨光、王姬、狄志杰等</w:t>
                      </w:r>
                    </w:p>
                    <w:p w14:paraId="6A05CA39" w14:textId="77777777" w:rsidR="00C90797" w:rsidRDefault="00A364CD">
                      <w:pPr>
                        <w:numPr>
                          <w:ilvl w:val="0"/>
                          <w:numId w:val="1"/>
                        </w:numPr>
                        <w:spacing w:line="600" w:lineRule="exact"/>
                        <w:ind w:left="420" w:firstLine="0"/>
                        <w:rPr>
                          <w:rFonts w:ascii="隶书" w:eastAsia="隶书" w:hAnsi="隶书" w:cs="隶书"/>
                          <w:b/>
                          <w:bCs/>
                          <w:color w:val="F6F3B9"/>
                          <w:sz w:val="32"/>
                          <w:szCs w:val="32"/>
                        </w:rPr>
                      </w:pPr>
                      <w:r>
                        <w:rPr>
                          <w:rFonts w:ascii="隶书" w:eastAsia="隶书" w:hAnsi="隶书" w:cs="隶书" w:hint="eastAsia"/>
                          <w:b/>
                          <w:bCs/>
                          <w:color w:val="F6F3B9"/>
                          <w:sz w:val="32"/>
                          <w:szCs w:val="32"/>
                        </w:rPr>
                        <w:t>国宝回归《丝路山水地图》，嘉宾：张国立、单霁翔、</w:t>
                      </w:r>
                      <w:r>
                        <w:rPr>
                          <w:rFonts w:ascii="隶书" w:eastAsia="隶书" w:hAnsi="隶书" w:cs="隶书" w:hint="eastAsia"/>
                          <w:b/>
                          <w:bCs/>
                          <w:color w:val="F6F3B9"/>
                          <w:sz w:val="32"/>
                          <w:szCs w:val="32"/>
                        </w:rPr>
                        <w:t>...</w:t>
                      </w:r>
                    </w:p>
                    <w:p w14:paraId="7B2BE0EB" w14:textId="77777777" w:rsidR="00C90797" w:rsidRDefault="00A364CD">
                      <w:pPr>
                        <w:numPr>
                          <w:ilvl w:val="0"/>
                          <w:numId w:val="1"/>
                        </w:numPr>
                        <w:spacing w:line="600" w:lineRule="exact"/>
                        <w:ind w:left="420" w:firstLine="0"/>
                        <w:rPr>
                          <w:rFonts w:ascii="隶书" w:eastAsia="隶书" w:hAnsi="隶书" w:cs="隶书"/>
                          <w:b/>
                          <w:bCs/>
                          <w:color w:val="F6F3B9"/>
                          <w:sz w:val="32"/>
                          <w:szCs w:val="32"/>
                        </w:rPr>
                      </w:pPr>
                      <w:r>
                        <w:rPr>
                          <w:rFonts w:ascii="隶书" w:eastAsia="隶书" w:hAnsi="隶书" w:cs="隶书" w:hint="eastAsia"/>
                          <w:b/>
                          <w:bCs/>
                          <w:color w:val="F6F3B9"/>
                          <w:sz w:val="32"/>
                          <w:szCs w:val="32"/>
                        </w:rPr>
                        <w:t>歌曲《我爱你中国》，演唱：张英席、金婷婷、“我唱中</w:t>
                      </w:r>
                      <w:r>
                        <w:rPr>
                          <w:rFonts w:ascii="隶书" w:eastAsia="隶书" w:hAnsi="隶书" w:cs="隶书" w:hint="eastAsia"/>
                          <w:b/>
                          <w:bCs/>
                          <w:color w:val="F6F3B9"/>
                          <w:sz w:val="32"/>
                          <w:szCs w:val="32"/>
                        </w:rPr>
                        <w:t>...</w:t>
                      </w:r>
                    </w:p>
                    <w:p w14:paraId="5D608D02" w14:textId="77777777" w:rsidR="00C90797" w:rsidRDefault="00A364CD">
                      <w:pPr>
                        <w:numPr>
                          <w:ilvl w:val="0"/>
                          <w:numId w:val="1"/>
                        </w:numPr>
                        <w:spacing w:line="600" w:lineRule="exact"/>
                        <w:ind w:left="420" w:firstLine="0"/>
                        <w:rPr>
                          <w:rFonts w:ascii="隶书" w:eastAsia="隶书" w:hAnsi="隶书" w:cs="隶书"/>
                          <w:b/>
                          <w:bCs/>
                          <w:color w:val="F6F3B9"/>
                          <w:sz w:val="32"/>
                          <w:szCs w:val="32"/>
                        </w:rPr>
                      </w:pPr>
                      <w:r>
                        <w:rPr>
                          <w:rFonts w:ascii="隶书" w:eastAsia="隶书" w:hAnsi="隶书" w:cs="隶书" w:hint="eastAsia"/>
                          <w:b/>
                          <w:bCs/>
                          <w:color w:val="F6F3B9"/>
                          <w:sz w:val="32"/>
                          <w:szCs w:val="32"/>
                        </w:rPr>
                        <w:t>歌舞《难忘今宵》，演唱：李谷一、霍勇、刘雨欣、汤非</w:t>
                      </w:r>
                    </w:p>
                    <w:p w14:paraId="5C0E6675" w14:textId="77777777" w:rsidR="00C90797" w:rsidRDefault="00C90797">
                      <w:pPr>
                        <w:spacing w:line="600" w:lineRule="exact"/>
                        <w:rPr>
                          <w:rFonts w:ascii="隶书" w:eastAsia="隶书" w:hAnsi="隶书" w:cs="隶书"/>
                          <w:b/>
                          <w:bCs/>
                          <w:color w:val="F6F3B9"/>
                          <w:sz w:val="3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sectPr w:rsidR="00C90797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3328DF4" w14:textId="77777777" w:rsidR="00A364CD" w:rsidRDefault="00A364CD">
      <w:r>
        <w:separator/>
      </w:r>
    </w:p>
  </w:endnote>
  <w:endnote w:type="continuationSeparator" w:id="0">
    <w:p w14:paraId="5479B254" w14:textId="77777777" w:rsidR="00A364CD" w:rsidRDefault="00A364C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隶书">
    <w:altName w:val="微软雅黑"/>
    <w:charset w:val="86"/>
    <w:family w:val="auto"/>
    <w:pitch w:val="default"/>
    <w:sig w:usb0="00000001" w:usb1="080E0000" w:usb2="00000000" w:usb3="00000000" w:csb0="0004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1476AF7" w14:textId="77777777" w:rsidR="00A364CD" w:rsidRDefault="00A364CD">
      <w:r>
        <w:separator/>
      </w:r>
    </w:p>
  </w:footnote>
  <w:footnote w:type="continuationSeparator" w:id="0">
    <w:p w14:paraId="15679E6F" w14:textId="77777777" w:rsidR="00A364CD" w:rsidRDefault="00A364C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44A1B884"/>
    <w:multiLevelType w:val="singleLevel"/>
    <w:tmpl w:val="44A1B884"/>
    <w:lvl w:ilvl="0">
      <w:start w:val="1"/>
      <w:numFmt w:val="chineseCounting"/>
      <w:suff w:val="nothing"/>
      <w:lvlText w:val="%1、"/>
      <w:lvlJc w:val="left"/>
      <w:pPr>
        <w:ind w:left="0" w:firstLine="420"/>
      </w:pPr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60"/>
  <w:embedSystemFonts/>
  <w:bordersDoNotSurroundHeader/>
  <w:bordersDoNotSurroundFooter/>
  <w:attachedTemplate r:id="rId1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6173752E"/>
    <w:rsid w:val="00157E27"/>
    <w:rsid w:val="00A364CD"/>
    <w:rsid w:val="00C90797"/>
    <w:rsid w:val="0744579A"/>
    <w:rsid w:val="56E60658"/>
    <w:rsid w:val="6173752E"/>
    <w:rsid w:val="6D535020"/>
    <w:rsid w:val="756603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  <w14:docId w14:val="51BDE84D"/>
  <w15:docId w15:val="{EE1C3F4D-0CA4-4288-986B-91CA9AB95F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4">
    <w:name w:val="header"/>
    <w:basedOn w:val="a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dministrator\AppData\Roaming\Kingsoft\wps\addons\pool\win-i386\knewfileruby_1.0.0.12\template\wps\0.docx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0</Template>
  <TotalTime>14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南边的风</dc:creator>
  <cp:lastModifiedBy>1 1</cp:lastModifiedBy>
  <cp:revision>2</cp:revision>
  <dcterms:created xsi:type="dcterms:W3CDTF">2018-12-29T01:45:00Z</dcterms:created>
  <dcterms:modified xsi:type="dcterms:W3CDTF">2021-02-10T19:55:00Z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2052-10.1.0.7670</vt:lpwstr>
  </property>
</Properties>
</file>